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ASSEMBLEE GENERALE DU 05/10/2019</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SAINT-NABORD</w:t>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Remerciements aux personnes présentes : </w:t>
      </w:r>
    </w:p>
    <w:p>
      <w:pPr>
        <w:pStyle w:val="Normal"/>
        <w:spacing w:lineRule="auto" w:line="240" w:before="0" w:after="0"/>
        <w:jc w:val="both"/>
        <w:rPr>
          <w:rFonts w:ascii="Calibri" w:hAnsi="Calibri" w:cs="Calibri"/>
          <w:sz w:val="12"/>
        </w:rPr>
      </w:pPr>
      <w:r>
        <w:rPr>
          <w:rFonts w:cs="Calibri"/>
          <w:sz w:val="12"/>
        </w:rPr>
      </w:r>
    </w:p>
    <w:p>
      <w:pPr>
        <w:pStyle w:val="Normal"/>
        <w:numPr>
          <w:ilvl w:val="0"/>
          <w:numId w:val="1"/>
        </w:numPr>
        <w:spacing w:lineRule="auto" w:line="240" w:before="0" w:after="0"/>
        <w:ind w:left="714" w:hanging="357"/>
        <w:jc w:val="both"/>
        <w:rPr>
          <w:rFonts w:ascii="Times New Roman" w:hAnsi="Times New Roman" w:cs="Times New Roman"/>
          <w:sz w:val="24"/>
          <w:szCs w:val="24"/>
        </w:rPr>
      </w:pPr>
      <w:r>
        <w:rPr>
          <w:rFonts w:cs="Times New Roman" w:ascii="Times New Roman" w:hAnsi="Times New Roman"/>
          <w:sz w:val="24"/>
          <w:szCs w:val="24"/>
        </w:rPr>
        <w:t xml:space="preserve">M. Daniel SACQUARD MAIRE de SAINT NABORD </w:t>
      </w:r>
    </w:p>
    <w:p>
      <w:pPr>
        <w:pStyle w:val="Normal"/>
        <w:numPr>
          <w:ilvl w:val="0"/>
          <w:numId w:val="1"/>
        </w:numPr>
        <w:spacing w:lineRule="auto" w:line="240" w:before="0" w:after="0"/>
        <w:ind w:left="714" w:hanging="357"/>
        <w:jc w:val="both"/>
        <w:rPr>
          <w:rFonts w:ascii="Times New Roman" w:hAnsi="Times New Roman" w:cs="Times New Roman"/>
          <w:sz w:val="24"/>
          <w:szCs w:val="24"/>
        </w:rPr>
      </w:pPr>
      <w:r>
        <w:rPr>
          <w:rFonts w:cs="Times New Roman" w:ascii="Times New Roman" w:hAnsi="Times New Roman"/>
          <w:sz w:val="24"/>
          <w:szCs w:val="24"/>
        </w:rPr>
        <w:t>M. Philippe GEORGES adjoint à la forêt de SAINT NABORD.</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 André JACQUEMIN MAIRE D’ELOYES.</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Personnes excusées :</w:t>
      </w:r>
    </w:p>
    <w:p>
      <w:pPr>
        <w:pStyle w:val="Normal"/>
        <w:spacing w:lineRule="auto" w:line="240" w:before="0" w:after="0"/>
        <w:jc w:val="both"/>
        <w:rPr>
          <w:rFonts w:ascii="Times New Roman" w:hAnsi="Times New Roman" w:cs="Times New Roman"/>
          <w:sz w:val="12"/>
          <w:szCs w:val="24"/>
        </w:rPr>
      </w:pPr>
      <w:r>
        <w:rPr>
          <w:rFonts w:cs="Times New Roman" w:ascii="Times New Roman" w:hAnsi="Times New Roman"/>
          <w:sz w:val="12"/>
          <w:szCs w:val="24"/>
        </w:rPr>
      </w:r>
    </w:p>
    <w:p>
      <w:pPr>
        <w:pStyle w:val="Normal"/>
        <w:numPr>
          <w:ilvl w:val="0"/>
          <w:numId w:val="1"/>
        </w:numPr>
        <w:spacing w:lineRule="auto" w:line="240" w:before="0" w:after="0"/>
        <w:ind w:left="714" w:hanging="357"/>
        <w:jc w:val="both"/>
        <w:rPr>
          <w:rFonts w:ascii="Times New Roman" w:hAnsi="Times New Roman" w:cs="Times New Roman"/>
          <w:sz w:val="24"/>
          <w:szCs w:val="24"/>
        </w:rPr>
      </w:pPr>
      <w:r>
        <w:rPr>
          <w:rFonts w:cs="Times New Roman" w:ascii="Times New Roman" w:hAnsi="Times New Roman"/>
          <w:sz w:val="24"/>
          <w:szCs w:val="24"/>
        </w:rPr>
        <w:t>M. François VANNSON président du conseil départemental des Vosges.</w:t>
      </w:r>
    </w:p>
    <w:p>
      <w:pPr>
        <w:pStyle w:val="Normal"/>
        <w:numPr>
          <w:ilvl w:val="0"/>
          <w:numId w:val="1"/>
        </w:numPr>
        <w:spacing w:lineRule="auto" w:line="240" w:before="0" w:after="0"/>
        <w:ind w:left="714" w:hanging="357"/>
        <w:jc w:val="both"/>
        <w:rPr>
          <w:rFonts w:ascii="Times New Roman" w:hAnsi="Times New Roman" w:cs="Times New Roman"/>
          <w:sz w:val="24"/>
          <w:szCs w:val="24"/>
        </w:rPr>
      </w:pPr>
      <w:r>
        <w:rPr>
          <w:rFonts w:cs="Times New Roman" w:ascii="Times New Roman" w:hAnsi="Times New Roman"/>
          <w:sz w:val="24"/>
          <w:szCs w:val="24"/>
        </w:rPr>
        <w:t>M.THIRIET président de la société THIRIET.</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Mme GRAFF excuse le président de la DDCSPP</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Direction Départementale de la Cohésion Sociale et de la Protection des Populations (DDCSPP) des VOSGES</w:t>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 colonel DEMIERRE Sacha, SDIS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Directeur départemental des Services d’Incendie et de Secours.</w:t>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Mme Isabelle WACK Présidente de la ligue Grand Est FFME.</w:t>
      </w:r>
    </w:p>
    <w:p>
      <w:pPr>
        <w:pStyle w:val="Normal"/>
        <w:spacing w:lineRule="auto" w:line="240" w:before="0" w:after="0"/>
        <w:jc w:val="both"/>
        <w:rPr>
          <w:rFonts w:ascii="Calibri" w:hAnsi="Calibri" w:cs="Calibri"/>
          <w:color w:val="00B050"/>
          <w:sz w:val="16"/>
        </w:rPr>
      </w:pPr>
      <w:r>
        <w:rPr>
          <w:rFonts w:cs="Calibri"/>
          <w:color w:val="00B050"/>
          <w:sz w:val="16"/>
        </w:rPr>
      </w:r>
    </w:p>
    <w:p>
      <w:pPr>
        <w:pStyle w:val="Normal"/>
        <w:spacing w:lineRule="auto" w:line="240" w:before="0" w:after="0"/>
        <w:jc w:val="both"/>
        <w:rPr>
          <w:rFonts w:ascii="Calibri" w:hAnsi="Calibri" w:cs="Calibri"/>
          <w:color w:val="00B050"/>
        </w:rPr>
      </w:pPr>
      <w:r>
        <w:rPr>
          <w:rFonts w:cs="Calibri"/>
          <w:color w:val="00B050"/>
        </w:rPr>
      </w:r>
    </w:p>
    <w:p>
      <w:pPr>
        <w:pStyle w:val="Normal"/>
        <w:spacing w:lineRule="auto" w:line="240" w:before="0" w:after="0"/>
        <w:jc w:val="both"/>
        <w:rPr>
          <w:rFonts w:ascii="Calibri" w:hAnsi="Calibri" w:cs="Calibri"/>
          <w:color w:val="00B050"/>
        </w:rPr>
      </w:pPr>
      <w:r>
        <w:rPr>
          <w:rFonts w:cs="Calibri"/>
          <w:color w:val="00B050"/>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Introduction :</w:t>
      </w:r>
    </w:p>
    <w:p>
      <w:pPr>
        <w:pStyle w:val="Normal"/>
        <w:spacing w:lineRule="auto" w:line="240" w:before="0" w:after="0"/>
        <w:jc w:val="both"/>
        <w:rPr>
          <w:rFonts w:ascii="Times New Roman" w:hAnsi="Times New Roman" w:cs="Times New Roman"/>
          <w:b/>
          <w:b/>
          <w:color w:val="000000"/>
          <w:sz w:val="12"/>
          <w:szCs w:val="24"/>
        </w:rPr>
      </w:pPr>
      <w:r>
        <w:rPr>
          <w:rFonts w:cs="Times New Roman" w:ascii="Times New Roman" w:hAnsi="Times New Roman"/>
          <w:b/>
          <w:color w:val="000000"/>
          <w:sz w:val="12"/>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Les gens se sentent bien à GRIMPONS.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t>BILAN MORAL</w:t>
      </w:r>
      <w:r>
        <w:rPr>
          <w:rFonts w:cs="Times New Roman" w:ascii="Times New Roman" w:hAnsi="Times New Roman"/>
          <w:b/>
          <w:color w:val="000000"/>
          <w:sz w:val="24"/>
          <w:szCs w:val="24"/>
        </w:rPr>
        <w:t> :</w:t>
      </w:r>
      <w:r>
        <w:rPr>
          <w:rFonts w:cs="Times New Roman" w:ascii="Times New Roman" w:hAnsi="Times New Roman"/>
          <w:b/>
          <w:color w:val="000000"/>
          <w:sz w:val="24"/>
          <w:szCs w:val="24"/>
          <w:u w:val="single"/>
        </w:rPr>
        <w:t xml:space="preserve"> </w:t>
      </w:r>
    </w:p>
    <w:p>
      <w:pPr>
        <w:pStyle w:val="Normal"/>
        <w:spacing w:lineRule="auto" w:line="240" w:before="0" w:after="0"/>
        <w:jc w:val="both"/>
        <w:rPr>
          <w:rFonts w:ascii="Times New Roman" w:hAnsi="Times New Roman" w:cs="Times New Roman"/>
          <w:color w:val="000000"/>
          <w:sz w:val="16"/>
          <w:szCs w:val="24"/>
        </w:rPr>
      </w:pPr>
      <w:r>
        <w:rPr>
          <w:rFonts w:cs="Times New Roman" w:ascii="Times New Roman" w:hAnsi="Times New Roman"/>
          <w:color w:val="000000"/>
          <w:sz w:val="16"/>
          <w:szCs w:val="24"/>
        </w:rPr>
      </w:r>
    </w:p>
    <w:p>
      <w:pPr>
        <w:pStyle w:val="Normal"/>
        <w:spacing w:lineRule="auto" w:line="240" w:before="0" w:after="0"/>
        <w:jc w:val="both"/>
        <w:rPr>
          <w:rFonts w:ascii="Times New Roman" w:hAnsi="Times New Roman" w:cs="Times New Roman"/>
          <w:color w:val="000000"/>
          <w:sz w:val="24"/>
          <w:szCs w:val="24"/>
        </w:rPr>
      </w:pPr>
      <w:r>
        <w:rPr/>
        <w:drawing>
          <wp:inline distT="0" distB="0" distL="0" distR="0">
            <wp:extent cx="6572250" cy="21812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572250" cy="2181225"/>
                    </a:xfrm>
                    <a:prstGeom prst="rect">
                      <a:avLst/>
                    </a:prstGeom>
                  </pic:spPr>
                </pic:pic>
              </a:graphicData>
            </a:graphic>
          </wp:inline>
        </w:drawing>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Résumé saison 2018-2019</w:t>
      </w:r>
      <w:r>
        <w:rPr>
          <w:rFonts w:cs="Times New Roman" w:ascii="Times New Roman" w:hAnsi="Times New Roman"/>
          <w:sz w:val="24"/>
          <w:szCs w:val="24"/>
        </w:rPr>
        <w:t xml:space="preserve"> : 156 licenciés contre 157 pour la saison 2017-2018. </w:t>
      </w:r>
    </w:p>
    <w:p>
      <w:pPr>
        <w:pStyle w:val="Normal"/>
        <w:spacing w:lineRule="auto" w:line="240" w:before="0" w:after="0"/>
        <w:jc w:val="both"/>
        <w:rPr>
          <w:rFonts w:ascii="Times New Roman" w:hAnsi="Times New Roman" w:cs="Times New Roman"/>
          <w:sz w:val="12"/>
          <w:szCs w:val="24"/>
        </w:rPr>
      </w:pPr>
      <w:r>
        <w:rPr>
          <w:rFonts w:cs="Times New Roman" w:ascii="Times New Roman" w:hAnsi="Times New Roman"/>
          <w:sz w:val="12"/>
          <w:szCs w:val="24"/>
        </w:rPr>
      </w:r>
    </w:p>
    <w:p>
      <w:pPr>
        <w:pStyle w:val="ListParagraph"/>
        <w:numPr>
          <w:ilvl w:val="2"/>
          <w:numId w:val="2"/>
        </w:numPr>
        <w:spacing w:lineRule="auto" w:line="240" w:before="0" w:after="120"/>
        <w:ind w:left="425" w:hanging="0"/>
        <w:jc w:val="both"/>
        <w:rPr>
          <w:rFonts w:ascii="Times New Roman" w:hAnsi="Times New Roman" w:cs="Times New Roman"/>
          <w:sz w:val="24"/>
          <w:szCs w:val="24"/>
        </w:rPr>
      </w:pPr>
      <w:r>
        <w:rPr>
          <w:rFonts w:cs="Times New Roman" w:ascii="Times New Roman" w:hAnsi="Times New Roman"/>
          <w:sz w:val="24"/>
          <w:szCs w:val="24"/>
        </w:rPr>
        <w:t>Ecole d’escalade pour les enfants de 8 à 18 ans du Lundi au Vendredi de 18h00 à 19h30 : 89 inscrits contre 90 l’année dernière.</w:t>
      </w:r>
    </w:p>
    <w:p>
      <w:pPr>
        <w:pStyle w:val="ListParagraph"/>
        <w:spacing w:lineRule="auto" w:line="240" w:before="0" w:after="120"/>
        <w:ind w:left="425" w:hanging="0"/>
        <w:jc w:val="both"/>
        <w:rPr>
          <w:rFonts w:ascii="Times New Roman" w:hAnsi="Times New Roman" w:cs="Times New Roman"/>
          <w:sz w:val="12"/>
          <w:szCs w:val="24"/>
        </w:rPr>
      </w:pPr>
      <w:r>
        <w:rPr>
          <w:rFonts w:cs="Times New Roman" w:ascii="Times New Roman" w:hAnsi="Times New Roman"/>
          <w:sz w:val="12"/>
          <w:szCs w:val="24"/>
        </w:rPr>
      </w:r>
    </w:p>
    <w:p>
      <w:pPr>
        <w:pStyle w:val="ListParagraph"/>
        <w:numPr>
          <w:ilvl w:val="2"/>
          <w:numId w:val="2"/>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Créneau loisir pour les adultes autonomes du Lundi au Vendredi de 19h30 à 21h30 et le dimanche de 9h00 à 12h00 : 67 inscrits. </w:t>
      </w:r>
    </w:p>
    <w:p>
      <w:pPr>
        <w:pStyle w:val="ListParagraph"/>
        <w:spacing w:lineRule="auto" w:line="240" w:before="0" w:after="0"/>
        <w:ind w:left="426" w:hanging="0"/>
        <w:jc w:val="both"/>
        <w:rPr>
          <w:rFonts w:ascii="Times New Roman" w:hAnsi="Times New Roman" w:cs="Times New Roman"/>
          <w:sz w:val="12"/>
          <w:szCs w:val="24"/>
        </w:rPr>
      </w:pPr>
      <w:r>
        <w:rPr>
          <w:rFonts w:cs="Times New Roman" w:ascii="Times New Roman" w:hAnsi="Times New Roman"/>
          <w:sz w:val="12"/>
          <w:szCs w:val="24"/>
        </w:rPr>
      </w:r>
    </w:p>
    <w:p>
      <w:pPr>
        <w:pStyle w:val="ListParagraph"/>
        <w:numPr>
          <w:ilvl w:val="2"/>
          <w:numId w:val="2"/>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Séance spéciale pour les nouveaux afin de passer le passeport « AUTONOMIE » pour ensuite pouvoir grimper dans la séance « LOISIR ». Le Mardi avec Nathalie HAXAIRE et le Vendredi avec Jean REMY. Puis, Victor SONTOT fait passer le passeport quand les personnes sont prêtes.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On continue avec les choses qui fonctionnent bien dans le club : </w:t>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Système de cotation des voies</w:t>
      </w:r>
      <w:r>
        <w:rPr>
          <w:rFonts w:cs="Times New Roman" w:ascii="Times New Roman" w:hAnsi="Times New Roman"/>
          <w:sz w:val="24"/>
          <w:szCs w:val="24"/>
        </w:rPr>
        <w:t xml:space="preserve"> afin d’aider : </w:t>
      </w:r>
    </w:p>
    <w:p>
      <w:pPr>
        <w:pStyle w:val="ListParagraph"/>
        <w:numPr>
          <w:ilvl w:val="3"/>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initiateurs (orienter les jeunes dans des voies adaptées à leurs niveaux)</w:t>
      </w:r>
    </w:p>
    <w:p>
      <w:pPr>
        <w:pStyle w:val="ListParagraph"/>
        <w:numPr>
          <w:ilvl w:val="3"/>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grimpeurs autonomes (pouvoir mieux gérer leurs séances)</w:t>
      </w:r>
    </w:p>
    <w:p>
      <w:pPr>
        <w:pStyle w:val="ListParagraph"/>
        <w:numPr>
          <w:ilvl w:val="3"/>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ouvreurs (repérer les secteurs où il sera nécessaire d’ouvrir des voies faciles, intermédiaires ou difficiles).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MATERIEL mis à disposition</w:t>
      </w:r>
      <w:r>
        <w:rPr>
          <w:rFonts w:cs="Times New Roman" w:ascii="Times New Roman" w:hAnsi="Times New Roman"/>
          <w:sz w:val="24"/>
          <w:szCs w:val="24"/>
        </w:rPr>
        <w:t> :</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Pour l’initiation</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Pour les sorties extérieures</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Les Equipements de Protection Individuelle sont contrôlés par Colin BOHER, Tom GRANDGIRARD et Victor SONTOT).</w:t>
      </w:r>
    </w:p>
    <w:p>
      <w:pPr>
        <w:pStyle w:val="ListParagraph"/>
        <w:spacing w:lineRule="auto" w:line="240"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COMMUNICATION</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Site internet </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Facebook créé en 2016. Aujourd’hui suivit par 73 personnes, avec une portée maximum de 929 personnes.</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Panneaux d’affichage au gymnase qui a été structuré.</w:t>
      </w:r>
    </w:p>
    <w:p>
      <w:pPr>
        <w:pStyle w:val="ListParagraph"/>
        <w:spacing w:lineRule="auto" w:line="240"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On finit généralement une AG par les </w:t>
      </w:r>
      <w:r>
        <w:rPr>
          <w:rFonts w:cs="Times New Roman" w:ascii="Times New Roman" w:hAnsi="Times New Roman"/>
          <w:b/>
          <w:sz w:val="24"/>
          <w:szCs w:val="24"/>
        </w:rPr>
        <w:t>projets</w:t>
      </w:r>
      <w:r>
        <w:rPr>
          <w:rFonts w:cs="Times New Roman" w:ascii="Times New Roman" w:hAnsi="Times New Roman"/>
          <w:sz w:val="24"/>
          <w:szCs w:val="24"/>
        </w:rPr>
        <w:t>, mais je préfère vous les présenter maintenant :</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OPEN DES VIEUX LEZARDS : 12.01.2020 qui fait partie du Circuit des vieux lézards.</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OPEN JEUNES : 08.03.2020.</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Nouveau t-shirt pour les licenciés en collaboration avec la marque GORY (Janvier 2020)</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Vêtement technique pour les bénévoles (contact THIRIET)  </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Mise à niveau de tous nos initiateurs et passage du PSC1 avec les pompiers.</w:t>
      </w:r>
    </w:p>
    <w:p>
      <w:pPr>
        <w:pStyle w:val="ListParagraph"/>
        <w:spacing w:lineRule="auto" w:line="240" w:before="0" w:after="0"/>
        <w:ind w:left="1440" w:hanging="0"/>
        <w:jc w:val="both"/>
        <w:rPr>
          <w:rFonts w:ascii="Times New Roman" w:hAnsi="Times New Roman" w:cs="Times New Roman"/>
          <w:sz w:val="24"/>
          <w:szCs w:val="24"/>
        </w:rPr>
      </w:pPr>
      <w:r>
        <w:rPr>
          <w:rFonts w:cs="Times New Roman" w:ascii="Times New Roman" w:hAnsi="Times New Roman"/>
          <w:sz w:val="24"/>
          <w:szCs w:val="24"/>
        </w:rPr>
        <w:t>Initiateur SNE pour Tom et Victor déjà fait en Septembre 2019.</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Responsable de séance : « ange gardien ». Pour la sécurité et pour apporter encore plus à nos grimpeurs (matériel, sécurité, conseils, pan de bloc …)</w:t>
      </w:r>
    </w:p>
    <w:p>
      <w:pPr>
        <w:pStyle w:val="ListParagraph"/>
        <w:numPr>
          <w:ilvl w:val="1"/>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Trouver des bénévoles.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before="0" w:after="0"/>
        <w:jc w:val="both"/>
        <w:rPr>
          <w:rFonts w:ascii="Times New Roman" w:hAnsi="Times New Roman" w:cs="Times New Roman"/>
          <w:b/>
          <w:b/>
          <w:sz w:val="24"/>
          <w:szCs w:val="24"/>
        </w:rPr>
      </w:pPr>
      <w:r>
        <w:rPr>
          <w:rFonts w:cs="Times New Roman" w:ascii="Times New Roman" w:hAnsi="Times New Roman"/>
          <w:b/>
          <w:sz w:val="24"/>
          <w:szCs w:val="24"/>
        </w:rPr>
        <w:t>Quelques chiffres et dates concernant la saison passée (2018 / 2019).</w:t>
      </w:r>
    </w:p>
    <w:p>
      <w:pPr>
        <w:pStyle w:val="Normal"/>
        <w:numPr>
          <w:ilvl w:val="0"/>
          <w:numId w:val="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13.01.2019 : </w:t>
      </w:r>
      <w:r>
        <w:rPr>
          <w:rFonts w:cs="Times New Roman" w:ascii="Times New Roman" w:hAnsi="Times New Roman"/>
          <w:b/>
          <w:sz w:val="24"/>
          <w:szCs w:val="24"/>
        </w:rPr>
        <w:t>open des vieux lézards</w:t>
      </w:r>
      <w:r>
        <w:rPr>
          <w:rFonts w:cs="Times New Roman" w:ascii="Times New Roman" w:hAnsi="Times New Roman"/>
          <w:sz w:val="24"/>
          <w:szCs w:val="24"/>
        </w:rPr>
        <w:t> : (ambiance conviviale, musique avec tourne-disque et podium avec bouteille de bières.</w:t>
      </w:r>
    </w:p>
    <w:p>
      <w:pPr>
        <w:pStyle w:val="Normal"/>
        <w:numPr>
          <w:ilvl w:val="0"/>
          <w:numId w:val="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17.03.2019 : </w:t>
      </w:r>
      <w:r>
        <w:rPr>
          <w:rFonts w:cs="Times New Roman" w:ascii="Times New Roman" w:hAnsi="Times New Roman"/>
          <w:b/>
          <w:sz w:val="24"/>
          <w:szCs w:val="24"/>
        </w:rPr>
        <w:t>12</w:t>
      </w:r>
      <w:r>
        <w:rPr>
          <w:rFonts w:cs="Times New Roman" w:ascii="Times New Roman" w:hAnsi="Times New Roman"/>
          <w:b/>
          <w:sz w:val="24"/>
          <w:szCs w:val="24"/>
          <w:vertAlign w:val="superscript"/>
        </w:rPr>
        <w:t>ème</w:t>
      </w:r>
      <w:r>
        <w:rPr>
          <w:rFonts w:cs="Times New Roman" w:ascii="Times New Roman" w:hAnsi="Times New Roman"/>
          <w:b/>
          <w:sz w:val="24"/>
          <w:szCs w:val="24"/>
        </w:rPr>
        <w:t xml:space="preserve"> open des jeunes</w:t>
      </w:r>
      <w:r>
        <w:rPr>
          <w:rFonts w:cs="Times New Roman" w:ascii="Times New Roman" w:hAnsi="Times New Roman"/>
          <w:sz w:val="24"/>
          <w:szCs w:val="24"/>
        </w:rPr>
        <w:t>.</w:t>
      </w:r>
    </w:p>
    <w:p>
      <w:pPr>
        <w:pStyle w:val="Normal"/>
        <w:numPr>
          <w:ilvl w:val="0"/>
          <w:numId w:val="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27.04.2019 : après-midi </w:t>
      </w:r>
      <w:r>
        <w:rPr>
          <w:rFonts w:cs="Times New Roman" w:ascii="Times New Roman" w:hAnsi="Times New Roman"/>
          <w:b/>
          <w:sz w:val="24"/>
          <w:szCs w:val="24"/>
        </w:rPr>
        <w:t>POMPIER</w:t>
      </w:r>
      <w:r>
        <w:rPr>
          <w:rFonts w:cs="Times New Roman" w:ascii="Times New Roman" w:hAnsi="Times New Roman"/>
          <w:sz w:val="24"/>
          <w:szCs w:val="24"/>
        </w:rPr>
        <w:t>. Mise en situation grâce à leurs expériences. Très enrichissant. Ils sont passionnés par leur métier.</w:t>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Merci à M.MARTINON et son équipe d’être venus.</w:t>
      </w:r>
    </w:p>
    <w:p>
      <w:pPr>
        <w:pStyle w:val="ListParagraph"/>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22 Juin 2019 : </w:t>
      </w:r>
      <w:r>
        <w:rPr>
          <w:rFonts w:cs="Times New Roman" w:ascii="Times New Roman" w:hAnsi="Times New Roman"/>
          <w:b/>
          <w:sz w:val="24"/>
          <w:szCs w:val="24"/>
        </w:rPr>
        <w:t>Passeports – barbecue – portes ouvertes</w:t>
      </w:r>
    </w:p>
    <w:p>
      <w:pPr>
        <w:pStyle w:val="Normal"/>
        <w:numPr>
          <w:ilvl w:val="1"/>
          <w:numId w:val="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Passeports : (9h00 à 12h00)</w:t>
      </w:r>
    </w:p>
    <w:p>
      <w:pPr>
        <w:pStyle w:val="Normal"/>
        <w:spacing w:lineRule="auto" w:line="240" w:before="0" w:after="0"/>
        <w:ind w:left="1440" w:hanging="0"/>
        <w:jc w:val="both"/>
        <w:rPr>
          <w:rFonts w:ascii="Times New Roman" w:hAnsi="Times New Roman" w:cs="Times New Roman"/>
          <w:sz w:val="8"/>
          <w:szCs w:val="24"/>
        </w:rPr>
      </w:pPr>
      <w:r>
        <w:rPr>
          <w:rFonts w:cs="Times New Roman" w:ascii="Times New Roman" w:hAnsi="Times New Roman"/>
          <w:sz w:val="8"/>
          <w:szCs w:val="24"/>
        </w:rPr>
      </w:r>
    </w:p>
    <w:tbl>
      <w:tblPr>
        <w:tblW w:w="5071" w:type="dxa"/>
        <w:jc w:val="left"/>
        <w:tblInd w:w="14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5" w:type="dxa"/>
          <w:bottom w:w="0" w:type="dxa"/>
          <w:right w:w="28" w:type="dxa"/>
        </w:tblCellMar>
        <w:tblLook w:firstRow="0" w:noVBand="0" w:lastRow="0" w:firstColumn="0" w:lastColumn="0" w:noHBand="0" w:val="0000"/>
      </w:tblPr>
      <w:tblGrid>
        <w:gridCol w:w="3260"/>
        <w:gridCol w:w="1810"/>
      </w:tblGrid>
      <w:tr>
        <w:trPr>
          <w:trHeight w:val="1" w:hRule="atLeast"/>
        </w:trPr>
        <w:tc>
          <w:tcPr>
            <w:tcW w:w="3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5"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TYPE DE PASSEPORT</w:t>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5"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NB DE PASSEPORTS</w:t>
            </w:r>
          </w:p>
        </w:tc>
      </w:tr>
      <w:tr>
        <w:trPr>
          <w:trHeight w:val="1" w:hRule="atLeast"/>
        </w:trPr>
        <w:tc>
          <w:tcPr>
            <w:tcW w:w="3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C0CCFF"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Passeport escalade premier pas </w:t>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C0CCFF"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w:t>
            </w:r>
          </w:p>
        </w:tc>
      </w:tr>
      <w:tr>
        <w:trPr>
          <w:trHeight w:val="1" w:hRule="atLeast"/>
        </w:trPr>
        <w:tc>
          <w:tcPr>
            <w:tcW w:w="3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EBEBEB"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Passeport escalade blanc</w:t>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EBEBEB"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r>
      <w:tr>
        <w:trPr>
          <w:trHeight w:val="1" w:hRule="atLeast"/>
        </w:trPr>
        <w:tc>
          <w:tcPr>
            <w:tcW w:w="3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C0CCFF"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Passeport escalade jaune</w:t>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C0CCFF"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r>
      <w:tr>
        <w:trPr>
          <w:trHeight w:val="1" w:hRule="atLeast"/>
        </w:trPr>
        <w:tc>
          <w:tcPr>
            <w:tcW w:w="3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C0CCFF"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Passeport escalade orange</w:t>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C0CCFF" w:val="clear"/>
            <w:tcMar>
              <w:left w:w="2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r>
    </w:tbl>
    <w:p>
      <w:pPr>
        <w:pStyle w:val="Normal"/>
        <w:spacing w:lineRule="auto" w:line="240" w:before="0" w:after="0"/>
        <w:jc w:val="both"/>
        <w:rPr>
          <w:rFonts w:ascii="Times New Roman" w:hAnsi="Times New Roman" w:cs="Times New Roman"/>
          <w:sz w:val="18"/>
          <w:szCs w:val="24"/>
        </w:rPr>
      </w:pPr>
      <w:r>
        <w:rPr>
          <w:rFonts w:cs="Times New Roman" w:ascii="Times New Roman" w:hAnsi="Times New Roman"/>
          <w:sz w:val="24"/>
          <w:szCs w:val="24"/>
        </w:rPr>
        <w:t xml:space="preserve"> </w:t>
      </w:r>
    </w:p>
    <w:p>
      <w:pPr>
        <w:pStyle w:val="ListParagraph"/>
        <w:numPr>
          <w:ilvl w:val="1"/>
          <w:numId w:val="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Apéro du club et repas tiré du sac avec barbecue (12h00 à 14h00) Beau temps.</w:t>
      </w:r>
    </w:p>
    <w:p>
      <w:pPr>
        <w:pStyle w:val="Normal"/>
        <w:numPr>
          <w:ilvl w:val="1"/>
          <w:numId w:val="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Portes ouvertes (14h00 à 17h00) : beaucoup de monde avec un pendule. Avec pré-inscription pour la nouvelle saison voilà pourquoi les créneaux jeunes ont été remplis aussi vite.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Philippe GEORGE : </w:t>
      </w:r>
      <w:r>
        <w:rPr>
          <w:rFonts w:cs="Times New Roman" w:ascii="Times New Roman" w:hAnsi="Times New Roman"/>
          <w:b/>
          <w:sz w:val="24"/>
          <w:szCs w:val="24"/>
        </w:rPr>
        <w:t>résumé des compétitions</w:t>
      </w:r>
      <w:r>
        <w:rPr>
          <w:rFonts w:cs="Times New Roman" w:ascii="Times New Roman" w:hAnsi="Times New Roman"/>
          <w:sz w:val="24"/>
          <w:szCs w:val="24"/>
        </w:rPr>
        <w:t>.</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La compétition reste une magnifique vitrine et montre l’investissement, le travail et les sacrifices des jeunes. Malheureusement très peu de jeunes percent au final.</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Arthur BURGER : découvert par les frères George au hasard d’une sortie. Ils ont choisi de le prendre sous leurs ailes. Depuis un peu plus d’un an, Arthur fait de très bons résultats en compétition et ce n’est pas fini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b/>
          <w:sz w:val="24"/>
          <w:szCs w:val="24"/>
        </w:rPr>
        <w:t>Bloc</w:t>
      </w:r>
      <w:r>
        <w:rPr>
          <w:rFonts w:cs="Times New Roman" w:ascii="Times New Roman" w:hAnsi="Times New Roman"/>
          <w:sz w:val="24"/>
          <w:szCs w:val="24"/>
        </w:rPr>
        <w:t xml:space="preserve"> :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Ligue Grand Est : 3</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Arthur BURGER, 17</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Victor SONTOT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France : 53</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Arthur BURGER</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b/>
          <w:sz w:val="24"/>
          <w:szCs w:val="24"/>
        </w:rPr>
        <w:t>Difficulté</w:t>
      </w:r>
      <w:r>
        <w:rPr>
          <w:rFonts w:cs="Times New Roman" w:ascii="Times New Roman" w:hAnsi="Times New Roman"/>
          <w:sz w:val="24"/>
          <w:szCs w:val="24"/>
        </w:rPr>
        <w:t xml:space="preserve"> :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Territoriaux Lorraine :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Tommy GEORGE, 2</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Titouan GOERGE, 4</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Victor SONTOT</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Ligue Grand Est :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Tommy GEORGE,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Titouan GOERGE, 8</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Victor SONTOT</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France : 9</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Tommy GEORGE, 57</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Titouan GOERGE</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jc w:val="both"/>
        <w:rPr>
          <w:rFonts w:ascii="Times New Roman" w:hAnsi="Times New Roman" w:cs="Times New Roman"/>
          <w:b/>
          <w:b/>
          <w:sz w:val="24"/>
          <w:szCs w:val="24"/>
        </w:rPr>
      </w:pPr>
      <w:r>
        <w:rPr>
          <w:rFonts w:cs="Times New Roman" w:ascii="Times New Roman" w:hAnsi="Times New Roman"/>
          <w:b/>
          <w:sz w:val="24"/>
          <w:szCs w:val="24"/>
        </w:rPr>
        <w:t xml:space="preserve">Tommy GEORGE, la compétition et les frères MAWEM :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Il y a 3 ans, Tommy GEORGE (et Titouan GEORGE)  a décidé de s’investir à 100 % dans la compétition dans le but d’atteindre le haut niveau.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Les frères MAWEM (Bassa MAWEM, meilleur français en vitesse et Mickaël MAWEM, meilleur français en bloc) se sont chargés de son entraînement. Le club Grimpons a suivi Tommy  dans son projet sur le plan matériel, financier et humain.</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Résultats :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- 4 podiums en coupe de France</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- 1 entrée en équipe de France</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au classement permanent des  grimpeurs juniors en 2019</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- 1 sélection en coupe d’Europe.</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Tommy et Philippe remercient le club. Tommy passe en senior et il a maintenant d’autres projets en tête.</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Colin BOHER : </w:t>
      </w:r>
      <w:r>
        <w:rPr>
          <w:rFonts w:cs="Times New Roman" w:ascii="Times New Roman" w:hAnsi="Times New Roman"/>
          <w:b/>
          <w:sz w:val="24"/>
          <w:szCs w:val="24"/>
        </w:rPr>
        <w:t>résumé des compétitions pour les enfants.</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3 dates : open jeunes d’ELOYES, de CORNIMONT et de CONTREXEVILLE.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Les jeunes se sont surpassés (avec l’aide des encouragements de leurs parents) et il y a eu de très nombreux podiums. Il faut retenir également les très bons moments conviviaux de ces manifestations.</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Tom GRANDGIRARD : </w:t>
      </w:r>
      <w:r>
        <w:rPr>
          <w:rFonts w:cs="Times New Roman" w:ascii="Times New Roman" w:hAnsi="Times New Roman"/>
          <w:b/>
          <w:sz w:val="24"/>
          <w:szCs w:val="24"/>
        </w:rPr>
        <w:t>résumé du circuit des vieux lézards</w:t>
      </w:r>
      <w:r>
        <w:rPr>
          <w:rFonts w:cs="Times New Roman" w:ascii="Times New Roman" w:hAnsi="Times New Roman"/>
          <w:sz w:val="24"/>
          <w:szCs w:val="24"/>
        </w:rPr>
        <w:t>.</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Les compétitions des vieux lézards se déroulent dans une bonne ambiance, sans prise de tête. Le but est de pouvoir découvrir de nouvelles salles et des styles d’ouverture différents. 7 dates proposées (dont une étape de bloc). Il y a eu plus de participants cette année, un petit groupe  s’est déplacé sur toutes les dates (en covoiturage). </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A chaque compétition, il y a une thématique au niveau des repas : bio et locaux, hot-dog, pâtes…</w:t>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Lors de l’étape des Vieux Lézards à ELOYES, l’ensemble des bénéfices de la journée (soit 530 €) a été donné au Téléthon. </w:t>
      </w:r>
    </w:p>
    <w:p>
      <w:pPr>
        <w:pStyle w:val="Normal"/>
        <w:spacing w:lineRule="auto" w:line="240"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Vote du bilan moral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Bilan moral adopté à l’unanimité.</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BILAN FINANCIER : par Christine THIRIAT</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Le bilan de l’exercice 2018-2019 fait apparaitre un </w:t>
      </w:r>
      <w:r>
        <w:rPr>
          <w:rFonts w:cs="Times New Roman" w:ascii="Times New Roman" w:hAnsi="Times New Roman"/>
          <w:b/>
          <w:sz w:val="24"/>
          <w:szCs w:val="24"/>
        </w:rPr>
        <w:t>solde positif de 1974,48 €.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Les revenus de gestion courante sont</w:t>
      </w:r>
      <w:r>
        <w:rPr>
          <w:rFonts w:cs="Times New Roman" w:ascii="Times New Roman" w:hAnsi="Times New Roman"/>
          <w:sz w:val="24"/>
          <w:szCs w:val="24"/>
        </w:rPr>
        <w:t xml:space="preserv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les licences perçues des membres : 12159 €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les subventions des communes de SAINT NABORD  et ELOYES, soit respectivement 1505 € et      </w:t>
        <w:tab/>
        <w:t>596 €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souligner que la commune d’ELOYES met à disposition du club le gymnase.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un mercredi jeunes de la commune de RAON AUX BOIS a été encadré par Titouan et Tommy </w:t>
        <w:tab/>
        <w:t xml:space="preserve">GEORGE pour une indemnité de 150 €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les buvettes mises en place lors de nos compétitions ont rapporté la somme de 987 €.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noter que 530 € ont été reversés au Téléthon.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Concernant les dépenses</w:t>
      </w:r>
      <w:r>
        <w:rPr>
          <w:rFonts w:cs="Times New Roman" w:ascii="Times New Roman" w:hAnsi="Times New Roman"/>
          <w:sz w:val="24"/>
          <w:szCs w:val="24"/>
        </w:rPr>
        <w:t xml:space="preserv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achat de petits équipements : 1359 €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achat d’un ordinateur portable pour la trésorière : 242 €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reversement de 8143 € à la FFME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frais de déplacements des compétiteurs : 2352 €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frais de pots et d’assemblée générale : 490 €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hébergement du site internet : 60 €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frais postaux : 54 €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assurance : 110 €.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Au 31.08.2019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le </w:t>
      </w:r>
      <w:r>
        <w:rPr>
          <w:rFonts w:cs="Times New Roman" w:ascii="Times New Roman" w:hAnsi="Times New Roman"/>
          <w:b/>
          <w:sz w:val="24"/>
          <w:szCs w:val="24"/>
        </w:rPr>
        <w:t>compte courant</w:t>
      </w:r>
      <w:r>
        <w:rPr>
          <w:rFonts w:cs="Times New Roman" w:ascii="Times New Roman" w:hAnsi="Times New Roman"/>
          <w:sz w:val="24"/>
          <w:szCs w:val="24"/>
        </w:rPr>
        <w:t xml:space="preserve"> fait apparaitre un solde de </w:t>
      </w:r>
      <w:r>
        <w:rPr>
          <w:rFonts w:cs="Times New Roman" w:ascii="Times New Roman" w:hAnsi="Times New Roman"/>
          <w:b/>
          <w:sz w:val="24"/>
          <w:szCs w:val="24"/>
        </w:rPr>
        <w:t>3103,55 €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le </w:t>
      </w:r>
      <w:r>
        <w:rPr>
          <w:rFonts w:cs="Times New Roman" w:ascii="Times New Roman" w:hAnsi="Times New Roman"/>
          <w:b/>
          <w:sz w:val="24"/>
          <w:szCs w:val="24"/>
        </w:rPr>
        <w:t>compte épargne</w:t>
      </w:r>
      <w:r>
        <w:rPr>
          <w:rFonts w:cs="Times New Roman" w:ascii="Times New Roman" w:hAnsi="Times New Roman"/>
          <w:sz w:val="24"/>
          <w:szCs w:val="24"/>
        </w:rPr>
        <w:t xml:space="preserve"> un solde de </w:t>
      </w:r>
      <w:r>
        <w:rPr>
          <w:rFonts w:cs="Times New Roman" w:ascii="Times New Roman" w:hAnsi="Times New Roman"/>
          <w:b/>
          <w:sz w:val="24"/>
          <w:szCs w:val="24"/>
        </w:rPr>
        <w:t>3990,98 €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Soit un total de</w:t>
      </w:r>
      <w:r>
        <w:rPr>
          <w:rFonts w:cs="Times New Roman" w:ascii="Times New Roman" w:hAnsi="Times New Roman"/>
          <w:sz w:val="24"/>
          <w:szCs w:val="24"/>
        </w:rPr>
        <w:t xml:space="preserve"> </w:t>
      </w:r>
      <w:r>
        <w:rPr>
          <w:rFonts w:cs="Times New Roman" w:ascii="Times New Roman" w:hAnsi="Times New Roman"/>
          <w:b/>
          <w:sz w:val="24"/>
          <w:szCs w:val="24"/>
        </w:rPr>
        <w:t>7094,53 €.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Vote du bilan financier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Bilan financier adopté à l’unanimité.</w:t>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Calibri" w:hAnsi="Calibri" w:cs="Calibri"/>
        </w:rPr>
      </w:pPr>
      <w:r>
        <w:rPr>
          <w:rFonts w:cs="Calibri"/>
        </w:rPr>
      </w:r>
    </w:p>
    <w:p>
      <w:pPr>
        <w:pStyle w:val="Normal"/>
        <w:spacing w:lineRule="auto" w:line="240" w:before="57" w:after="0"/>
        <w:ind w:right="567"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Renouvellement des membres du CA et du bureau :</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right="567" w:firstLine="567"/>
        <w:jc w:val="both"/>
        <w:rPr>
          <w:rFonts w:ascii="Times New Roman" w:hAnsi="Times New Roman" w:cs="Times New Roman"/>
          <w:b/>
          <w:b/>
          <w:bCs/>
          <w:i/>
          <w:i/>
          <w:iCs/>
          <w:sz w:val="24"/>
          <w:szCs w:val="24"/>
        </w:rPr>
      </w:pPr>
      <w:r>
        <w:rPr>
          <w:rFonts w:cs="Times New Roman" w:ascii="Times New Roman" w:hAnsi="Times New Roman"/>
          <w:b/>
          <w:bCs/>
          <w:i/>
          <w:iCs/>
          <w:sz w:val="24"/>
          <w:szCs w:val="24"/>
        </w:rPr>
        <w:t>La composition du Conseil d'Administration est la suivante :</w:t>
      </w:r>
    </w:p>
    <w:p>
      <w:pPr>
        <w:pStyle w:val="Normal"/>
        <w:spacing w:lineRule="auto" w:line="240" w:before="57" w:after="0"/>
        <w:ind w:right="567" w:firstLine="567"/>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eastAsia="Calibri" w:cs="Times New Roman" w:ascii="Times New Roman" w:hAnsi="Times New Roman"/>
          <w:b/>
          <w:bCs/>
          <w:sz w:val="24"/>
          <w:szCs w:val="24"/>
        </w:rPr>
        <w:t>Lorène AUBEL, Alain BALAND, Colin BOH</w:t>
      </w:r>
      <w:r>
        <w:rPr>
          <w:rFonts w:cs="Times New Roman" w:ascii="Times New Roman" w:hAnsi="Times New Roman"/>
          <w:b/>
          <w:bCs/>
          <w:sz w:val="24"/>
          <w:szCs w:val="24"/>
        </w:rPr>
        <w:t>ER, Emilie COUNOT</w:t>
      </w:r>
      <w:r>
        <w:rPr>
          <w:rFonts w:eastAsia="Calibri" w:cs="Times New Roman" w:ascii="Times New Roman" w:hAnsi="Times New Roman"/>
          <w:b/>
          <w:bCs/>
          <w:sz w:val="24"/>
          <w:szCs w:val="24"/>
        </w:rPr>
        <w:t xml:space="preserve">, Philippe GEORGE, Titouan GEORGE, Tommy GEORGE, Christian GIRARDOT, </w:t>
      </w:r>
      <w:r>
        <w:rPr>
          <w:rFonts w:cs="Times New Roman" w:ascii="Times New Roman" w:hAnsi="Times New Roman"/>
          <w:b/>
          <w:sz w:val="24"/>
          <w:szCs w:val="24"/>
        </w:rPr>
        <w:t>Tom GRANDGIRARD,</w:t>
      </w:r>
      <w:r>
        <w:rPr>
          <w:rFonts w:eastAsia="Calibri" w:cs="Times New Roman" w:ascii="Times New Roman" w:hAnsi="Times New Roman"/>
          <w:b/>
          <w:bCs/>
          <w:sz w:val="24"/>
          <w:szCs w:val="24"/>
        </w:rPr>
        <w:t xml:space="preserve"> Nathalie HAXAIRE, Jean et Marie-Laure KNIBIEHLY, Jean REMY</w:t>
      </w:r>
      <w:r>
        <w:rPr>
          <w:rFonts w:cs="Times New Roman" w:ascii="Times New Roman" w:hAnsi="Times New Roman"/>
          <w:b/>
          <w:sz w:val="24"/>
          <w:szCs w:val="24"/>
        </w:rPr>
        <w:t xml:space="preserve">, </w:t>
      </w:r>
      <w:r>
        <w:rPr>
          <w:rFonts w:eastAsia="Calibri" w:cs="Times New Roman" w:ascii="Times New Roman" w:hAnsi="Times New Roman"/>
          <w:b/>
          <w:bCs/>
          <w:sz w:val="24"/>
          <w:szCs w:val="24"/>
        </w:rPr>
        <w:t>Xavier SCHERLEN,</w:t>
      </w:r>
      <w:r>
        <w:rPr>
          <w:rFonts w:cs="Times New Roman" w:ascii="Times New Roman" w:hAnsi="Times New Roman"/>
          <w:b/>
          <w:sz w:val="24"/>
          <w:szCs w:val="24"/>
        </w:rPr>
        <w:t xml:space="preserve"> </w:t>
      </w:r>
      <w:r>
        <w:rPr>
          <w:rFonts w:eastAsia="Calibri" w:cs="Times New Roman" w:ascii="Times New Roman" w:hAnsi="Times New Roman"/>
          <w:b/>
          <w:bCs/>
          <w:sz w:val="24"/>
          <w:szCs w:val="24"/>
        </w:rPr>
        <w:t xml:space="preserve">Victor SONTOT et Christine THIRIAT. </w:t>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Rappel : pour rentrer dans le Conseil d'Administration, il suffit d'être membre du club, c'est-à-dire, s'être acquitté de la cotisation annuelle du club, selon l'article 5 des statuts.</w:t>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La qualité de membre, selon l'article 6, se perd :</w:t>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par le décès,</w:t>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la démission</w:t>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la radiation du membre en cas de non paiement de cette cotisation.</w:t>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right="567" w:firstLine="283"/>
        <w:jc w:val="both"/>
        <w:rPr>
          <w:rFonts w:ascii="Times New Roman" w:hAnsi="Times New Roman" w:cs="Times New Roman"/>
          <w:b/>
          <w:b/>
          <w:bCs/>
          <w:sz w:val="24"/>
          <w:szCs w:val="24"/>
        </w:rPr>
      </w:pPr>
      <w:r>
        <w:rPr>
          <w:rFonts w:cs="Times New Roman" w:ascii="Times New Roman" w:hAnsi="Times New Roman"/>
          <w:b/>
          <w:bCs/>
          <w:sz w:val="24"/>
          <w:szCs w:val="24"/>
        </w:rPr>
        <w:t xml:space="preserve">Aucun changement au niveau de la composition du CA. </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b/>
          <w:b/>
          <w:bCs/>
          <w:i/>
          <w:i/>
          <w:iCs/>
          <w:sz w:val="24"/>
          <w:szCs w:val="24"/>
        </w:rPr>
      </w:pPr>
      <w:r>
        <w:rPr>
          <w:rFonts w:cs="Times New Roman" w:ascii="Times New Roman" w:hAnsi="Times New Roman"/>
          <w:b/>
          <w:bCs/>
          <w:i/>
          <w:iCs/>
          <w:sz w:val="24"/>
          <w:szCs w:val="24"/>
        </w:rPr>
        <w:t>La composition du bureau est la suivante :</w:t>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Alain BALAND, secrétaire</w:t>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Christine THIRIAT : trésorière</w:t>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 xml:space="preserve">Philippe GEORGE : vice-président </w:t>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Victor SONTOT : président</w:t>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284" w:right="567" w:hanging="0"/>
        <w:jc w:val="both"/>
        <w:rPr>
          <w:rFonts w:ascii="Times New Roman" w:hAnsi="Times New Roman" w:cs="Times New Roman"/>
          <w:sz w:val="24"/>
          <w:szCs w:val="24"/>
        </w:rPr>
      </w:pPr>
      <w:r>
        <w:rPr>
          <w:rFonts w:cs="Times New Roman" w:ascii="Times New Roman" w:hAnsi="Times New Roman"/>
          <w:b/>
          <w:bCs/>
          <w:sz w:val="24"/>
          <w:szCs w:val="24"/>
        </w:rPr>
        <w:t>Tom GRANDGIRARD devient vice-secrétaire pour seconder Alain BALAND</w:t>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57" w:after="0"/>
        <w:ind w:left="567" w:right="567" w:firstLine="283"/>
        <w:jc w:val="both"/>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 xml:space="preserve">Paroles aux élus : </w:t>
      </w:r>
    </w:p>
    <w:p>
      <w:pPr>
        <w:pStyle w:val="Normal"/>
        <w:spacing w:lineRule="auto" w:line="240" w:before="0" w:after="0"/>
        <w:ind w:left="567" w:right="567"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Mr JACQUEMIN, maire d’ELOYES :</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Il remarque que l’assemblée est conséquente (beaucoup de membres du club et des familles) ce qui prouve l’intérêt des personnes pour le club.</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 xml:space="preserve">Il note que c’est un club important avec 150 membres, qu’il y a beaucoup de convivialité et que la trésorerie se porte bien. </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 xml:space="preserve">La mairie est prête à renouveler ses subventions pour l’an prochain. </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Il termine en félicitant les compétiteurs et le bureau pour la bonne gestion du club.</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auto" w:line="240" w:before="57" w:after="0"/>
        <w:ind w:left="567" w:right="567" w:firstLine="283"/>
        <w:jc w:val="both"/>
        <w:rPr>
          <w:rFonts w:ascii="Times New Roman" w:hAnsi="Times New Roman" w:cs="Times New Roman"/>
          <w:sz w:val="24"/>
          <w:szCs w:val="24"/>
        </w:rPr>
      </w:pPr>
      <w:r>
        <w:rPr>
          <w:rFonts w:cs="Times New Roman" w:ascii="Times New Roman" w:hAnsi="Times New Roman"/>
          <w:sz w:val="24"/>
          <w:szCs w:val="24"/>
        </w:rPr>
        <w:t>Mr SACQUARD, maire de Saint Nabord :</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Il constate que Grimpons est une belle association, avec de bons résultats et trésorerie bien gérée.</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Il souligne la belle initiative pour le Téléthon.</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Il félicite Arthur BURGER et l’ensemble des compétiteurs pour leurs performances.</w:t>
      </w:r>
    </w:p>
    <w:p>
      <w:pPr>
        <w:pStyle w:val="Normal"/>
        <w:spacing w:lineRule="auto" w:line="240" w:before="57" w:after="0"/>
        <w:ind w:right="567" w:hanging="0"/>
        <w:jc w:val="both"/>
        <w:rPr>
          <w:rFonts w:ascii="Times New Roman" w:hAnsi="Times New Roman" w:cs="Times New Roman"/>
          <w:sz w:val="24"/>
          <w:szCs w:val="24"/>
        </w:rPr>
      </w:pPr>
      <w:r>
        <w:rPr>
          <w:rFonts w:cs="Times New Roman" w:ascii="Times New Roman" w:hAnsi="Times New Roman"/>
          <w:sz w:val="24"/>
          <w:szCs w:val="24"/>
        </w:rPr>
        <w:t>Il termine en disant qu’il ne faut pas hésiter à solliciter la commune pour des subventions.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10"/>
          <w:szCs w:val="24"/>
        </w:rPr>
      </w:pPr>
      <w:r>
        <w:rPr>
          <w:rFonts w:cs="Times New Roman" w:ascii="Times New Roman" w:hAnsi="Times New Roman"/>
          <w:sz w:val="10"/>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Conclusion : </w:t>
      </w:r>
    </w:p>
    <w:p>
      <w:pPr>
        <w:pStyle w:val="Normal"/>
        <w:rPr>
          <w:rFonts w:ascii="Times New Roman" w:hAnsi="Times New Roman" w:cs="Times New Roman"/>
          <w:sz w:val="24"/>
          <w:szCs w:val="24"/>
        </w:rPr>
      </w:pPr>
      <w:r>
        <w:rPr>
          <w:rFonts w:cs="Times New Roman" w:ascii="Times New Roman" w:hAnsi="Times New Roman"/>
          <w:sz w:val="24"/>
          <w:szCs w:val="24"/>
        </w:rPr>
        <w:t>Comme ma petite femme m’a dit encore hier, tu vas dire que tu remercies ta super équipe de bénévoles et qu’il fait bon être président dans ce club avec les personnes qui m’entourent ».</w:t>
      </w:r>
    </w:p>
    <w:p>
      <w:pPr>
        <w:pStyle w:val="Normal"/>
        <w:rPr>
          <w:rFonts w:ascii="Times New Roman" w:hAnsi="Times New Roman" w:cs="Times New Roman"/>
          <w:sz w:val="24"/>
          <w:szCs w:val="24"/>
        </w:rPr>
      </w:pPr>
      <w:r>
        <w:rPr>
          <w:rFonts w:cs="Times New Roman" w:ascii="Times New Roman" w:hAnsi="Times New Roman"/>
          <w:sz w:val="24"/>
          <w:szCs w:val="24"/>
        </w:rPr>
        <w:t xml:space="preserve">Et oui, je le redis encore cette année. Il fait bon être président de le club GRIMPONS ELOYES / SAINT NABORD avec ses bénévoles, mais j’ajouterais aussi avec les grimpeurs du club car tout le monde a une bonne mentalité. Que ce soit du grimpeur tranquille, à celui qui veut arracher les prises ou des parents qui restent pendant les séances des enfants pour aider. </w:t>
      </w:r>
    </w:p>
    <w:p>
      <w:pPr>
        <w:pStyle w:val="Normal"/>
        <w:rPr>
          <w:rFonts w:ascii="Times New Roman" w:hAnsi="Times New Roman" w:cs="Times New Roman"/>
          <w:sz w:val="24"/>
          <w:szCs w:val="24"/>
        </w:rPr>
      </w:pPr>
      <w:r>
        <w:rPr>
          <w:rFonts w:cs="Times New Roman" w:ascii="Times New Roman" w:hAnsi="Times New Roman"/>
          <w:sz w:val="24"/>
          <w:szCs w:val="24"/>
        </w:rPr>
        <w:t>Certains autres clubs ont peur des salles privées qui ouvrent autour de nous car ils voient leurs grimpeurs partir. Nous nous voyons cela comme un complément.</w:t>
      </w:r>
    </w:p>
    <w:p>
      <w:pPr>
        <w:pStyle w:val="Normal"/>
        <w:rPr>
          <w:rFonts w:ascii="Times New Roman" w:hAnsi="Times New Roman" w:cs="Times New Roman"/>
          <w:sz w:val="24"/>
          <w:szCs w:val="24"/>
        </w:rPr>
      </w:pPr>
      <w:r>
        <w:rPr>
          <w:rFonts w:cs="Times New Roman" w:ascii="Times New Roman" w:hAnsi="Times New Roman"/>
          <w:sz w:val="24"/>
          <w:szCs w:val="24"/>
        </w:rPr>
        <w:t xml:space="preserve">Il existe une bonne entente entre les autres associations qui utilisent le gymnase et également avec l’UNSS qui profite des ouvertures faites sur le mur. </w:t>
      </w:r>
    </w:p>
    <w:p>
      <w:pPr>
        <w:pStyle w:val="Normal"/>
        <w:rPr>
          <w:rFonts w:ascii="Times New Roman" w:hAnsi="Times New Roman" w:cs="Times New Roman"/>
          <w:sz w:val="24"/>
          <w:szCs w:val="24"/>
        </w:rPr>
      </w:pPr>
      <w:r>
        <w:rPr>
          <w:rFonts w:cs="Times New Roman" w:ascii="Times New Roman" w:hAnsi="Times New Roman"/>
          <w:sz w:val="24"/>
          <w:szCs w:val="24"/>
        </w:rPr>
        <w:t>Les partenariats avec l’escadron de gendarmerie de SAINT ETIENNE  LES REMIREMONT  et le SDIS des Vosges (Service Départemental d’Incendie et de Secours) perdurent depuis de nombreuses années maintenant.</w:t>
      </w:r>
    </w:p>
    <w:p>
      <w:pPr>
        <w:pStyle w:val="Normal"/>
        <w:rPr>
          <w:rFonts w:ascii="Times New Roman" w:hAnsi="Times New Roman" w:cs="Times New Roman"/>
          <w:sz w:val="24"/>
          <w:szCs w:val="24"/>
        </w:rPr>
      </w:pPr>
      <w:r>
        <w:rPr>
          <w:rFonts w:cs="Times New Roman" w:ascii="Times New Roman" w:hAnsi="Times New Roman"/>
          <w:sz w:val="24"/>
          <w:szCs w:val="24"/>
        </w:rPr>
        <w:t>Il fait bon grimper à GRIMPONS,  grâce à une bonne ambiance, des ouvertures de voies, des conseils, des personnes qui aiment leur sport et de nombreux créneaux d’accès. Merci donc aux mairies pour leurs aides financières et matérielles et pour les nombreux créneaux d’accès au gymnase que nous avons.</w:t>
      </w:r>
    </w:p>
    <w:p>
      <w:pPr>
        <w:pStyle w:val="Normal"/>
        <w:rPr>
          <w:rFonts w:ascii="Times New Roman" w:hAnsi="Times New Roman" w:cs="Times New Roman"/>
          <w:sz w:val="24"/>
          <w:szCs w:val="24"/>
        </w:rPr>
      </w:pPr>
      <w:r>
        <w:rPr>
          <w:rFonts w:cs="Times New Roman" w:ascii="Times New Roman" w:hAnsi="Times New Roman"/>
          <w:sz w:val="24"/>
          <w:szCs w:val="24"/>
        </w:rPr>
        <w:t>Comme chaque année depuis que je suis président, le mot de la fin m’est donné par Jean REMY :</w:t>
      </w:r>
    </w:p>
    <w:p>
      <w:pPr>
        <w:pStyle w:val="Normal"/>
        <w:jc w:val="center"/>
        <w:rPr>
          <w:rFonts w:ascii="Times New Roman" w:hAnsi="Times New Roman" w:cs="Times New Roman"/>
          <w:sz w:val="24"/>
          <w:szCs w:val="24"/>
        </w:rPr>
      </w:pPr>
      <w:r>
        <w:rPr>
          <w:rFonts w:cs="Times New Roman" w:ascii="Times New Roman" w:hAnsi="Times New Roman"/>
          <w:sz w:val="24"/>
          <w:szCs w:val="24"/>
        </w:rPr>
        <w:t>« POUR S’ELEVER IL FAUT D’ABORD DESCENDRE EN SOI » [Voltaire].</w:t>
      </w:r>
    </w:p>
    <w:p>
      <w:pPr>
        <w:pStyle w:val="Normal"/>
        <w:jc w:val="right"/>
        <w:rPr>
          <w:rFonts w:ascii="Times New Roman" w:hAnsi="Times New Roman" w:cs="Times New Roman"/>
          <w:sz w:val="18"/>
          <w:szCs w:val="24"/>
        </w:rPr>
      </w:pPr>
      <w:r>
        <w:rPr>
          <w:rFonts w:cs="Times New Roman" w:ascii="Times New Roman" w:hAnsi="Times New Roman"/>
          <w:sz w:val="18"/>
          <w:szCs w:val="24"/>
        </w:rPr>
      </w:r>
    </w:p>
    <w:p>
      <w:pPr>
        <w:pStyle w:val="Normal"/>
        <w:spacing w:before="0" w:after="200"/>
        <w:jc w:val="right"/>
        <w:rPr/>
      </w:pPr>
      <w:r>
        <w:rPr>
          <w:rFonts w:cs="Times New Roman" w:ascii="Times New Roman" w:hAnsi="Times New Roman"/>
          <w:sz w:val="24"/>
          <w:szCs w:val="24"/>
        </w:rPr>
        <w:t>Le président : Victor SONTOT.</w:t>
      </w:r>
    </w:p>
    <w:sectPr>
      <w:type w:val="nextPage"/>
      <w:pgSz w:w="12240" w:h="15840"/>
      <w:pgMar w:left="720" w:right="720" w:header="0" w:top="720"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2018"/>
      <w:numFmt w:val="bullet"/>
      <w:lvlText w:val="-"/>
      <w:lvlJc w:val="left"/>
      <w:pPr>
        <w:ind w:left="2880" w:hanging="360"/>
      </w:pPr>
      <w:rPr>
        <w:rFonts w:ascii="Calibri" w:hAnsi="Calibri" w:cs="Calibri" w:hint="default"/>
        <w:sz w:val="24"/>
        <w:rFonts w:c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sz w:val="24"/>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106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8106d"/>
    <w:rPr>
      <w:b/>
      <w:bCs/>
    </w:rPr>
  </w:style>
  <w:style w:type="character" w:styleId="Appleconvertedspace" w:customStyle="1">
    <w:name w:val="apple-converted-space"/>
    <w:basedOn w:val="DefaultParagraphFont"/>
    <w:qFormat/>
    <w:rsid w:val="00b8106d"/>
    <w:rPr/>
  </w:style>
  <w:style w:type="character" w:styleId="TextedebullesCar" w:customStyle="1">
    <w:name w:val="Texte de bulles Car"/>
    <w:basedOn w:val="DefaultParagraphFont"/>
    <w:link w:val="Textedebulles"/>
    <w:uiPriority w:val="99"/>
    <w:semiHidden/>
    <w:qFormat/>
    <w:rsid w:val="00e37de3"/>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Courier New"/>
      <w:sz w:val="24"/>
    </w:rPr>
  </w:style>
  <w:style w:type="character" w:styleId="ListLabel8">
    <w:name w:val="ListLabel 8"/>
    <w:qFormat/>
    <w:rPr>
      <w:rFonts w:ascii="Times New Roman" w:hAnsi="Times New Roman" w:eastAsia="Calibri" w:cs="Calibri"/>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cs="Courier New"/>
      <w:sz w:val="24"/>
    </w:rPr>
  </w:style>
  <w:style w:type="character" w:styleId="ListLabel15">
    <w:name w:val="ListLabel 15"/>
    <w:qFormat/>
    <w:rPr>
      <w:rFonts w:ascii="Times New Roman" w:hAnsi="Times New Roman" w:cs="Courier New"/>
      <w:sz w:val="24"/>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cs="Courier New"/>
      <w:b/>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cs="Courier New"/>
      <w:sz w:val="24"/>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62454"/>
    <w:pPr>
      <w:spacing w:before="0" w:after="200"/>
      <w:ind w:left="720" w:hanging="0"/>
      <w:contextualSpacing/>
    </w:pPr>
    <w:rPr/>
  </w:style>
  <w:style w:type="paragraph" w:styleId="BalloonText">
    <w:name w:val="Balloon Text"/>
    <w:basedOn w:val="Normal"/>
    <w:link w:val="TextedebullesCar"/>
    <w:uiPriority w:val="99"/>
    <w:semiHidden/>
    <w:unhideWhenUsed/>
    <w:qFormat/>
    <w:rsid w:val="00e37de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Application>LibreOffice/5.4.1.2$Windows_X86_64 LibreOffice_project/ea7cb86e6eeb2bf3a5af73a8f7777ac570321527</Application>
  <Pages>7</Pages>
  <Words>1825</Words>
  <Characters>8878</Characters>
  <CharactersWithSpaces>10572</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2015-10-12T17:58:00Z</dcterms:created>
  <dc:creator>Victor</dc:creator>
  <dc:description/>
  <dc:language>fr-FR</dc:language>
  <cp:lastModifiedBy>Lorène AUBEL</cp:lastModifiedBy>
  <cp:lastPrinted>2019-11-07T22:31:04Z</cp:lastPrinted>
  <dcterms:modified xsi:type="dcterms:W3CDTF">2019-10-28T18:46:00Z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